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F89" w:rsidRPr="004A5ABC" w:rsidRDefault="00136F89" w:rsidP="004F119F">
      <w:pPr>
        <w:jc w:val="center"/>
        <w:rPr>
          <w:b/>
          <w:sz w:val="28"/>
          <w:szCs w:val="28"/>
        </w:rPr>
      </w:pPr>
      <w:r w:rsidRPr="004A5ABC">
        <w:rPr>
          <w:b/>
          <w:sz w:val="28"/>
          <w:szCs w:val="28"/>
        </w:rPr>
        <w:t>План занятий(.</w:t>
      </w:r>
      <w:r w:rsidRPr="004A5ABC">
        <w:rPr>
          <w:b/>
          <w:sz w:val="28"/>
          <w:szCs w:val="28"/>
          <w:lang w:val="en-US"/>
        </w:rPr>
        <w:t>4</w:t>
      </w:r>
      <w:r w:rsidRPr="004A5ABC">
        <w:rPr>
          <w:b/>
          <w:sz w:val="28"/>
          <w:szCs w:val="28"/>
        </w:rPr>
        <w:t>-четверть). 8 класс</w:t>
      </w:r>
    </w:p>
    <w:tbl>
      <w:tblPr>
        <w:tblW w:w="1587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3"/>
        <w:gridCol w:w="3153"/>
        <w:gridCol w:w="992"/>
        <w:gridCol w:w="992"/>
        <w:gridCol w:w="2552"/>
        <w:gridCol w:w="2976"/>
        <w:gridCol w:w="2835"/>
        <w:gridCol w:w="1843"/>
      </w:tblGrid>
      <w:tr w:rsidR="00136F89" w:rsidRPr="00600CBA" w:rsidTr="00600CBA">
        <w:tc>
          <w:tcPr>
            <w:tcW w:w="533" w:type="dxa"/>
            <w:vMerge w:val="restart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№</w:t>
            </w:r>
          </w:p>
        </w:tc>
        <w:tc>
          <w:tcPr>
            <w:tcW w:w="3153" w:type="dxa"/>
            <w:vMerge w:val="restart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Изучаемый раздел, тема учебного материала</w:t>
            </w:r>
          </w:p>
        </w:tc>
        <w:tc>
          <w:tcPr>
            <w:tcW w:w="992" w:type="dxa"/>
            <w:vMerge w:val="restart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Календарные сроки</w:t>
            </w:r>
          </w:p>
        </w:tc>
        <w:tc>
          <w:tcPr>
            <w:tcW w:w="8363" w:type="dxa"/>
            <w:gridSpan w:val="3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1843" w:type="dxa"/>
            <w:vMerge w:val="restart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Коррекц</w:t>
            </w:r>
          </w:p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работа</w:t>
            </w:r>
          </w:p>
        </w:tc>
      </w:tr>
      <w:tr w:rsidR="00136F89" w:rsidRPr="00600CBA" w:rsidTr="00600CBA">
        <w:tc>
          <w:tcPr>
            <w:tcW w:w="533" w:type="dxa"/>
            <w:vMerge/>
            <w:vAlign w:val="center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53" w:type="dxa"/>
            <w:vMerge/>
            <w:vAlign w:val="center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знания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умения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Общие учебные умения, навыки и способы</w:t>
            </w:r>
          </w:p>
        </w:tc>
        <w:tc>
          <w:tcPr>
            <w:tcW w:w="1843" w:type="dxa"/>
            <w:vMerge/>
            <w:vAlign w:val="center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1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План занятий на четверть</w:t>
            </w:r>
          </w:p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Т/Б и П/Б.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Т/Б и П/Б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применять на практике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самоконтроль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15876" w:type="dxa"/>
            <w:gridSpan w:val="8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                          </w:t>
            </w:r>
          </w:p>
          <w:p w:rsidR="00136F89" w:rsidRPr="00600CBA" w:rsidRDefault="00136F89" w:rsidP="00600CBA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600CBA">
              <w:rPr>
                <w:b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                                  </w:t>
            </w:r>
            <w:r w:rsidRPr="00600CBA">
              <w:rPr>
                <w:b/>
                <w:sz w:val="20"/>
                <w:szCs w:val="20"/>
              </w:rPr>
              <w:t>РЕМОНТ    СТОЛЯРНЫХ    ИЗДЕЛИЙ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</w:rPr>
              <w:t>Износ  мебели..:причины,  виды.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 причины и виды износа мебели.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определять износ мебели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Понимание  объяснений учителя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Ремонт: технические требования к качеству.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виды ремонта и технические требования.</w:t>
            </w:r>
          </w:p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качественно  выполнять ремонт мебели.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Понимание  объяснений учителя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Виды  ремонта.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какие бывают виды ремонта.</w:t>
            </w:r>
          </w:p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определять виды ремонта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Работать с инструкционными картами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П/Б при выполнении ремонта.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П/Б при выполнении ремонта.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применять на практике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Работать с инструкционными картами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600CBA">
              <w:rPr>
                <w:sz w:val="20"/>
                <w:szCs w:val="20"/>
                <w:u w:val="single"/>
              </w:rPr>
              <w:t>Практическая работа.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ремонт столярных изделий  (стулья,стол.)</w:t>
            </w: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износ мебели ,виды ремонта и требования к качеству ремонта.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Выявление повреждений,изготовление повреждённых деталей, замена деталей, переклейка соединений, усиление узлов и соединений, восстановление облицовки.</w:t>
            </w:r>
          </w:p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Усвоение профприемов труда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Моторика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Рук.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Глазомер.</w:t>
            </w:r>
          </w:p>
        </w:tc>
      </w:tr>
      <w:tr w:rsidR="00136F89" w:rsidRPr="00600CBA" w:rsidTr="00600CBA">
        <w:tc>
          <w:tcPr>
            <w:tcW w:w="15876" w:type="dxa"/>
            <w:gridSpan w:val="8"/>
          </w:tcPr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00CBA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П /Б    ПРИ    СТОЛЯРНЫХ    РАБОТАХ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Значение техники. безопасности.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значение Т/Б.</w:t>
            </w:r>
          </w:p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применять на практике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самоконтроль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Причины  травмы.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причины травм.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разбираться в причинах травм.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Понимание  объяснений учителя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Меры  предохранения  от травм.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меры предохранения от травм.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выполнять требования по Т/Б.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самоконтроль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Предупреждение  пожара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Действие при пожаре.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меры предупреждения пожара и действие на пожаре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предупредить пожар и действовать при пожаре.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Работать с инструкционными картами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Возможность быстрого возгорания древесных материалов,красок,лаков.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опасность быстрого возгорания этих материалов.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разбираться в горючих материалах.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Анализировать, сопоставлять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15876" w:type="dxa"/>
            <w:gridSpan w:val="8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r w:rsidRPr="00600CBA">
              <w:rPr>
                <w:b/>
                <w:sz w:val="20"/>
                <w:szCs w:val="20"/>
              </w:rPr>
              <w:t>КРЕПЁЖНЫЕ    ИЗДЕЛИЯ.   МЕБЕЛЬНАЯ   ФУРНИТУРА</w:t>
            </w:r>
            <w:r w:rsidRPr="00600CBA">
              <w:rPr>
                <w:sz w:val="20"/>
                <w:szCs w:val="20"/>
              </w:rPr>
              <w:t>.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12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Гвоздь: виды,использование.</w:t>
            </w:r>
          </w:p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FF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виды гвоздей ,назначение.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применять на практике.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Понимание  объяснений учителя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Шуруп: виды,назначение.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виды и назначение.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применять на практике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Формирование трудовых навыков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Мебельная фурнитура: виды, назначение.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виды и назначение.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применять на практике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Понимание  объяснений учителя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00CBA">
              <w:rPr>
                <w:color w:val="000000"/>
                <w:sz w:val="20"/>
                <w:szCs w:val="20"/>
              </w:rPr>
              <w:t>У</w:t>
            </w:r>
            <w:r w:rsidRPr="00600CBA">
              <w:rPr>
                <w:color w:val="000000"/>
                <w:sz w:val="20"/>
                <w:szCs w:val="20"/>
                <w:u w:val="single"/>
              </w:rPr>
              <w:t>пражнение</w:t>
            </w:r>
            <w:r w:rsidRPr="00600CBA">
              <w:rPr>
                <w:color w:val="000000"/>
                <w:sz w:val="20"/>
                <w:szCs w:val="20"/>
              </w:rPr>
              <w:t>.</w:t>
            </w:r>
          </w:p>
          <w:p w:rsidR="00136F89" w:rsidRPr="00600CBA" w:rsidRDefault="00136F89" w:rsidP="00600CB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крепежные изделия, мебельную фурнитуру.</w:t>
            </w:r>
          </w:p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стандартные размеры гвоздей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Распознавание и определение названий  крепёжных изделий и мебельной фурнитуры, определение длины гвоздя на глаз.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Усвоение профприемов труда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Коррекция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речи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глазомер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600CBA">
              <w:rPr>
                <w:sz w:val="20"/>
                <w:szCs w:val="20"/>
                <w:u w:val="single"/>
              </w:rPr>
              <w:t>Практическое повторение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(Изготовление крепёжных изделий).</w:t>
            </w: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назначение крепежных изделий</w:t>
            </w:r>
            <w:r w:rsidRPr="00600C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изготовить мебельный угольник.,ручку.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Усвоение профприемов труда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Моторика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Рук.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Глазомер.</w:t>
            </w:r>
          </w:p>
        </w:tc>
      </w:tr>
      <w:tr w:rsidR="00136F89" w:rsidRPr="00600CBA" w:rsidTr="00600CBA">
        <w:tc>
          <w:tcPr>
            <w:tcW w:w="53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315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  <w:u w:val="single"/>
              </w:rPr>
              <w:t>КОНТРОЛЬНАЯ  РАБОТА</w:t>
            </w:r>
            <w:r w:rsidRPr="00600CBA">
              <w:rPr>
                <w:sz w:val="20"/>
                <w:szCs w:val="20"/>
              </w:rPr>
              <w:t>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136F89" w:rsidRPr="00BD2739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36F89" w:rsidRPr="00600CBA" w:rsidRDefault="00136F89" w:rsidP="00600CBA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Знать назначение инструментов. Знать виды ремонта.</w:t>
            </w:r>
          </w:p>
        </w:tc>
        <w:tc>
          <w:tcPr>
            <w:tcW w:w="2976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Уметь организовать рабочее место. уметь отремонтировать стул,стол.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00CBA">
              <w:rPr>
                <w:sz w:val="20"/>
                <w:szCs w:val="20"/>
              </w:rPr>
              <w:t>Изготовление полкодержателя,задвижки.</w:t>
            </w:r>
          </w:p>
        </w:tc>
        <w:tc>
          <w:tcPr>
            <w:tcW w:w="2835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Усвоение профприемов труда</w:t>
            </w:r>
          </w:p>
        </w:tc>
        <w:tc>
          <w:tcPr>
            <w:tcW w:w="1843" w:type="dxa"/>
          </w:tcPr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 xml:space="preserve">Моторика 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Рук.</w:t>
            </w:r>
          </w:p>
          <w:p w:rsidR="00136F89" w:rsidRPr="00600CBA" w:rsidRDefault="00136F89" w:rsidP="00600CBA">
            <w:pPr>
              <w:spacing w:after="0" w:line="240" w:lineRule="auto"/>
              <w:rPr>
                <w:sz w:val="20"/>
                <w:szCs w:val="20"/>
              </w:rPr>
            </w:pPr>
            <w:r w:rsidRPr="00600CBA">
              <w:rPr>
                <w:sz w:val="20"/>
                <w:szCs w:val="20"/>
              </w:rPr>
              <w:t>Глазомер.</w:t>
            </w:r>
          </w:p>
        </w:tc>
      </w:tr>
    </w:tbl>
    <w:p w:rsidR="00136F89" w:rsidRPr="00F24063" w:rsidRDefault="00136F89" w:rsidP="004F119F">
      <w:pPr>
        <w:rPr>
          <w:sz w:val="20"/>
          <w:szCs w:val="20"/>
        </w:rPr>
      </w:pPr>
    </w:p>
    <w:p w:rsidR="00136F89" w:rsidRPr="00F24063" w:rsidRDefault="00136F89" w:rsidP="004F119F">
      <w:pPr>
        <w:rPr>
          <w:sz w:val="20"/>
          <w:szCs w:val="20"/>
        </w:rPr>
      </w:pPr>
    </w:p>
    <w:p w:rsidR="00136F89" w:rsidRPr="00F24063" w:rsidRDefault="00136F89" w:rsidP="004F119F">
      <w:pPr>
        <w:rPr>
          <w:sz w:val="20"/>
          <w:szCs w:val="20"/>
        </w:rPr>
      </w:pPr>
    </w:p>
    <w:p w:rsidR="00136F89" w:rsidRPr="00F24063" w:rsidRDefault="00136F89">
      <w:pPr>
        <w:rPr>
          <w:sz w:val="20"/>
          <w:szCs w:val="20"/>
        </w:rPr>
      </w:pPr>
    </w:p>
    <w:sectPr w:rsidR="00136F89" w:rsidRPr="00F24063" w:rsidSect="00C720FA">
      <w:pgSz w:w="16838" w:h="11906" w:orient="landscape"/>
      <w:pgMar w:top="426" w:right="142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19F"/>
    <w:rsid w:val="000B76CC"/>
    <w:rsid w:val="00136F89"/>
    <w:rsid w:val="001F3A0F"/>
    <w:rsid w:val="00200CE9"/>
    <w:rsid w:val="00234258"/>
    <w:rsid w:val="002B5139"/>
    <w:rsid w:val="00330CD2"/>
    <w:rsid w:val="00463340"/>
    <w:rsid w:val="00495001"/>
    <w:rsid w:val="004A5ABC"/>
    <w:rsid w:val="004F09FF"/>
    <w:rsid w:val="004F119F"/>
    <w:rsid w:val="00566949"/>
    <w:rsid w:val="005E35F8"/>
    <w:rsid w:val="00600CBA"/>
    <w:rsid w:val="0061112C"/>
    <w:rsid w:val="00617EB2"/>
    <w:rsid w:val="00634AD5"/>
    <w:rsid w:val="00656836"/>
    <w:rsid w:val="006F61F3"/>
    <w:rsid w:val="008E06FC"/>
    <w:rsid w:val="008F4492"/>
    <w:rsid w:val="0090386A"/>
    <w:rsid w:val="009175E1"/>
    <w:rsid w:val="009B3862"/>
    <w:rsid w:val="00A136C1"/>
    <w:rsid w:val="00A5397D"/>
    <w:rsid w:val="00B22EF2"/>
    <w:rsid w:val="00BC7C8A"/>
    <w:rsid w:val="00BD2739"/>
    <w:rsid w:val="00C720FA"/>
    <w:rsid w:val="00CD0730"/>
    <w:rsid w:val="00D91DB0"/>
    <w:rsid w:val="00EA6525"/>
    <w:rsid w:val="00F2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1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F119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48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347</TotalTime>
  <Pages>3</Pages>
  <Words>580</Words>
  <Characters>3311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</cp:lastModifiedBy>
  <cp:revision>16</cp:revision>
  <cp:lastPrinted>2014-07-13T15:20:00Z</cp:lastPrinted>
  <dcterms:created xsi:type="dcterms:W3CDTF">2011-04-03T12:16:00Z</dcterms:created>
  <dcterms:modified xsi:type="dcterms:W3CDTF">2019-09-24T20:41:00Z</dcterms:modified>
</cp:coreProperties>
</file>